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AC3F6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>KRYCÍ LIST NABÍDKY UCHAZEČE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3260"/>
        <w:gridCol w:w="3279"/>
      </w:tblGrid>
      <w:tr w:rsidR="0006021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EC1E4D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 w:rsidRPr="00EC1E4D">
              <w:rPr>
                <w:rFonts w:asciiTheme="minorHAnsi" w:hAnsiTheme="minorHAnsi" w:cstheme="minorHAnsi"/>
                <w:b/>
                <w:szCs w:val="24"/>
              </w:rPr>
              <w:t xml:space="preserve">Generální oprava převodovky vozidla MB </w:t>
            </w:r>
            <w:proofErr w:type="spellStart"/>
            <w:r w:rsidRPr="00EC1E4D">
              <w:rPr>
                <w:rFonts w:asciiTheme="minorHAnsi" w:hAnsiTheme="minorHAnsi" w:cstheme="minorHAnsi"/>
                <w:b/>
                <w:szCs w:val="24"/>
              </w:rPr>
              <w:t>Unimog</w:t>
            </w:r>
            <w:proofErr w:type="spellEnd"/>
            <w:r w:rsidRPr="00EC1E4D">
              <w:rPr>
                <w:rFonts w:asciiTheme="minorHAnsi" w:hAnsiTheme="minorHAnsi" w:cstheme="minorHAnsi"/>
                <w:b/>
                <w:szCs w:val="24"/>
              </w:rPr>
              <w:t xml:space="preserve"> U 400 – opakovaná výzva</w:t>
            </w:r>
            <w:bookmarkStart w:id="0" w:name="_GoBack"/>
            <w:bookmarkEnd w:id="0"/>
          </w:p>
        </w:tc>
      </w:tr>
      <w:tr w:rsidR="007E3050" w:rsidRPr="004670AB" w:rsidTr="00254B7B">
        <w:tc>
          <w:tcPr>
            <w:tcW w:w="103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gridSpan w:val="2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180E71" w:rsidRPr="004670AB" w:rsidRDefault="00180E71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8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7BA" w:rsidRDefault="00AA67BA" w:rsidP="00444CE8">
      <w:r>
        <w:separator/>
      </w:r>
    </w:p>
  </w:endnote>
  <w:endnote w:type="continuationSeparator" w:id="0">
    <w:p w:rsidR="00AA67BA" w:rsidRDefault="00AA67BA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7BA" w:rsidRDefault="00AA67BA" w:rsidP="00444CE8">
      <w:r>
        <w:separator/>
      </w:r>
    </w:p>
  </w:footnote>
  <w:footnote w:type="continuationSeparator" w:id="0">
    <w:p w:rsidR="00AA67BA" w:rsidRDefault="00AA67BA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47E" w:rsidRPr="00643FA6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643FA6">
      <w:rPr>
        <w:rFonts w:asciiTheme="minorHAnsi" w:hAnsiTheme="minorHAnsi" w:cstheme="minorHAnsi"/>
        <w:sz w:val="20"/>
      </w:rPr>
      <w:t>P</w:t>
    </w:r>
    <w:r w:rsidR="00A81FDF" w:rsidRPr="00643FA6">
      <w:rPr>
        <w:rFonts w:asciiTheme="minorHAnsi" w:hAnsiTheme="minorHAnsi" w:cstheme="minorHAnsi"/>
        <w:sz w:val="20"/>
      </w:rPr>
      <w:t>říloha</w:t>
    </w:r>
    <w:r w:rsidR="00AC70B6" w:rsidRPr="00643FA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94782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E0AB4"/>
    <w:rsid w:val="005F2DF3"/>
    <w:rsid w:val="005F7588"/>
    <w:rsid w:val="006178E8"/>
    <w:rsid w:val="00623BC4"/>
    <w:rsid w:val="00625137"/>
    <w:rsid w:val="00625BB7"/>
    <w:rsid w:val="00631074"/>
    <w:rsid w:val="00634CC0"/>
    <w:rsid w:val="00643FA6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A67BA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085E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C1E4D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Plesingerová Martina</cp:lastModifiedBy>
  <cp:revision>17</cp:revision>
  <cp:lastPrinted>2020-03-17T07:04:00Z</cp:lastPrinted>
  <dcterms:created xsi:type="dcterms:W3CDTF">2017-10-17T10:00:00Z</dcterms:created>
  <dcterms:modified xsi:type="dcterms:W3CDTF">2020-07-20T05:42:00Z</dcterms:modified>
</cp:coreProperties>
</file>